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CC91" w14:textId="77777777" w:rsidR="00796648" w:rsidRDefault="006B0382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14:paraId="762A9AE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14:paraId="5B86AED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14:paraId="58EF7827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14:paraId="75E15385" w14:textId="3A3C7091" w:rsidR="00796648" w:rsidRPr="0040099F" w:rsidRDefault="008B7D99" w:rsidP="0040099F">
      <w:pPr>
        <w:ind w:left="2460" w:firstLine="420"/>
        <w:jc w:val="center"/>
        <w:rPr>
          <w:rFonts w:asciiTheme="minorHAnsi" w:hAnsiTheme="minorHAnsi" w:cstheme="minorHAnsi"/>
          <w:sz w:val="24"/>
          <w:szCs w:val="24"/>
        </w:rPr>
      </w:pPr>
      <w:hyperlink r:id="rId7" w:history="1">
        <w:r w:rsidR="0040099F" w:rsidRPr="009D2299">
          <w:rPr>
            <w:rStyle w:val="Collegamentoipertestuale"/>
            <w:rFonts w:asciiTheme="minorHAnsi" w:hAnsiTheme="minorHAnsi" w:cstheme="minorHAnsi"/>
            <w:sz w:val="24"/>
            <w:szCs w:val="24"/>
          </w:rPr>
          <w:t>avviso.minori@pec.governo.it</w:t>
        </w:r>
      </w:hyperlink>
    </w:p>
    <w:p w14:paraId="604E0FF9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2DC7AAA2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5FE9E742" w14:textId="77777777" w:rsidR="00796648" w:rsidRDefault="006B0382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</w:t>
      </w:r>
      <w:r w:rsidR="0040099F" w:rsidRPr="0040099F">
        <w:rPr>
          <w:rFonts w:cs="Calibri Light"/>
          <w:b/>
          <w:sz w:val="24"/>
          <w:szCs w:val="24"/>
        </w:rPr>
        <w:t>PER LA SELEZIONE DI PROGETTI PER LA PROMOZIONE DI INTERVENTI VOLTI A FAVORIRE LA CURA E IL RECUPERO DI MINORI CHE FANNO USO DI SOSTANZE STUPEFACENTI</w:t>
      </w:r>
    </w:p>
    <w:p w14:paraId="2B59CA16" w14:textId="77777777" w:rsidR="0040099F" w:rsidRDefault="0040099F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</w:p>
    <w:p w14:paraId="2EAA722E" w14:textId="77777777"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14:paraId="5BEB0D6D" w14:textId="15FD2AF5" w:rsidR="00796648" w:rsidRDefault="006B0382">
      <w:pPr>
        <w:tabs>
          <w:tab w:val="right" w:leader="dot" w:pos="9356"/>
        </w:tabs>
        <w:jc w:val="both"/>
        <w:rPr>
          <w:rFonts w:ascii="Calibri" w:hAnsi="Calibri" w:cs="Trebuchet MS"/>
          <w:i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associata</w:t>
      </w:r>
      <w:r>
        <w:rPr>
          <w:rFonts w:ascii="Calibri" w:hAnsi="Calibri" w:cs="Trebuchet MS"/>
          <w:i/>
          <w:sz w:val="24"/>
          <w:szCs w:val="24"/>
        </w:rPr>
        <w:t>)</w:t>
      </w:r>
    </w:p>
    <w:p w14:paraId="636EE9B5" w14:textId="77777777" w:rsidR="00767E37" w:rsidRDefault="00767E3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8C029" w14:textId="77777777" w:rsidR="00796648" w:rsidRPr="00767E37" w:rsidRDefault="00767E37">
      <w:pPr>
        <w:ind w:left="300"/>
        <w:jc w:val="center"/>
        <w:rPr>
          <w:rFonts w:ascii="Calibri" w:hAnsi="Calibri" w:cs="Calibri Light"/>
          <w:b/>
          <w:bCs/>
          <w:iCs/>
          <w:sz w:val="24"/>
          <w:szCs w:val="24"/>
        </w:rPr>
      </w:pPr>
      <w:r w:rsidRPr="00767E37">
        <w:rPr>
          <w:rFonts w:ascii="Calibri" w:hAnsi="Calibri" w:cs="Calibri Light"/>
          <w:b/>
          <w:bCs/>
          <w:iCs/>
          <w:sz w:val="24"/>
          <w:szCs w:val="24"/>
        </w:rPr>
        <w:t>CHIEDE</w:t>
      </w:r>
    </w:p>
    <w:p w14:paraId="37C0C4F4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poter accedere alla selezione per il finanziamento della proposta progettuale (titolo del progetto)</w:t>
      </w:r>
    </w:p>
    <w:p w14:paraId="7950993B" w14:textId="77777777" w:rsidR="00406BE8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24136F69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18A5D61B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137DCF" w14:textId="77777777" w:rsidR="00406BE8" w:rsidRPr="00E51C9E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FCE4A49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 w:rsidRPr="00E51C9E">
        <w:rPr>
          <w:rFonts w:cs="Calibri Light"/>
          <w:sz w:val="24"/>
          <w:szCs w:val="24"/>
        </w:rPr>
        <w:t>Per un ammontare complessivo pari ad € …………………………………………… (cifre) …………………….(lettere).</w:t>
      </w:r>
    </w:p>
    <w:p w14:paraId="0804B56E" w14:textId="77777777"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37B0E772" w14:textId="77777777" w:rsidR="00406BE8" w:rsidRDefault="00406BE8">
      <w:pPr>
        <w:pStyle w:val="Intestazione"/>
        <w:jc w:val="both"/>
        <w:rPr>
          <w:rFonts w:cs="Calibri Light"/>
          <w:sz w:val="24"/>
          <w:szCs w:val="24"/>
        </w:rPr>
      </w:pPr>
    </w:p>
    <w:p w14:paraId="18ABD9E2" w14:textId="77777777"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A tal fine ai sensi degli artt. 46 e 47 del D.P.R. 445/2000 e successive modificazioni consapevole delle sanzioni penali previste in caso di dichiarazioni non veritiere e di falsità negli atti di cui all’art. 76 del D.P.R. 28 dicembre 2000, n. 445 e s</w:t>
      </w:r>
      <w:r w:rsidR="00EE4A2B">
        <w:rPr>
          <w:rFonts w:cs="Calibri Light"/>
          <w:sz w:val="24"/>
          <w:szCs w:val="24"/>
        </w:rPr>
        <w:t>s</w:t>
      </w:r>
      <w:r>
        <w:rPr>
          <w:rFonts w:cs="Calibri Light"/>
          <w:sz w:val="24"/>
          <w:szCs w:val="24"/>
        </w:rPr>
        <w:t>.m</w:t>
      </w:r>
      <w:r w:rsidR="00EE4A2B">
        <w:rPr>
          <w:rFonts w:cs="Calibri Light"/>
          <w:sz w:val="24"/>
          <w:szCs w:val="24"/>
        </w:rPr>
        <w:t>m</w:t>
      </w:r>
      <w:r>
        <w:rPr>
          <w:rFonts w:cs="Calibri Light"/>
          <w:sz w:val="24"/>
          <w:szCs w:val="24"/>
        </w:rPr>
        <w:t>.i</w:t>
      </w:r>
      <w:r w:rsidR="00EE4A2B">
        <w:rPr>
          <w:rFonts w:cs="Calibri Light"/>
          <w:sz w:val="24"/>
          <w:szCs w:val="24"/>
        </w:rPr>
        <w:t>i</w:t>
      </w:r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indicato.</w:t>
      </w:r>
    </w:p>
    <w:p w14:paraId="13D261EF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0903D576" w14:textId="77777777" w:rsidR="00406BE8" w:rsidRDefault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7320B5DA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14:paraId="48ED6FEB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57EB70CC" w14:textId="77777777" w:rsidR="00314B5E" w:rsidRPr="00314B5E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</w:t>
      </w:r>
      <w:r w:rsidR="00314B5E">
        <w:rPr>
          <w:rFonts w:cs="Calibri Light"/>
          <w:sz w:val="24"/>
          <w:szCs w:val="24"/>
        </w:rPr>
        <w:t xml:space="preserve">di trovarsi nelle condizioni di cui all’articolo </w:t>
      </w:r>
      <w:r w:rsidR="0040099F">
        <w:rPr>
          <w:rFonts w:cs="Calibri Light"/>
          <w:sz w:val="24"/>
          <w:szCs w:val="24"/>
        </w:rPr>
        <w:t>2</w:t>
      </w:r>
      <w:r w:rsidR="00314B5E">
        <w:rPr>
          <w:rFonts w:cs="Calibri Light"/>
          <w:sz w:val="24"/>
          <w:szCs w:val="24"/>
        </w:rPr>
        <w:t xml:space="preserve"> dell’Avviso pubblico;</w:t>
      </w:r>
    </w:p>
    <w:p w14:paraId="7E53278F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>di impegnarsi a realizzare il Progetto di cui sopra secondo le specifiche illustrate nella Scheda Progetto, nel Piano Finanziario e nel Cronoprogramma;</w:t>
      </w:r>
    </w:p>
    <w:p w14:paraId="572196E7" w14:textId="77777777" w:rsidR="00796648" w:rsidRDefault="00796648">
      <w:pPr>
        <w:pStyle w:val="Intestazione"/>
        <w:tabs>
          <w:tab w:val="clear" w:pos="4986"/>
          <w:tab w:val="clear" w:pos="9972"/>
          <w:tab w:val="right" w:pos="284"/>
        </w:tabs>
        <w:ind w:left="720"/>
        <w:jc w:val="both"/>
        <w:rPr>
          <w:rFonts w:cs="Calibri Light"/>
          <w:i/>
          <w:sz w:val="24"/>
          <w:szCs w:val="24"/>
        </w:rPr>
      </w:pPr>
    </w:p>
    <w:p w14:paraId="3EA702CB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lastRenderedPageBreak/>
        <w:t xml:space="preserve"> di rappresentare in qualità di capofila </w:t>
      </w:r>
      <w:r>
        <w:rPr>
          <w:sz w:val="24"/>
          <w:szCs w:val="24"/>
        </w:rPr>
        <w:t xml:space="preserve">l’ATS </w:t>
      </w:r>
      <w:r>
        <w:rPr>
          <w:bCs/>
          <w:sz w:val="24"/>
          <w:szCs w:val="24"/>
        </w:rPr>
        <w:t>(Associazione Temporanea di Scopo)</w:t>
      </w:r>
      <w:r>
        <w:rPr>
          <w:rFonts w:cs="Calibri Light"/>
          <w:sz w:val="24"/>
          <w:szCs w:val="24"/>
        </w:rPr>
        <w:t xml:space="preserve"> costituend</w:t>
      </w:r>
      <w:r w:rsidR="00335AE1">
        <w:rPr>
          <w:rFonts w:cs="Calibri Light"/>
          <w:sz w:val="24"/>
          <w:szCs w:val="24"/>
        </w:rPr>
        <w:t>a</w:t>
      </w:r>
      <w:r>
        <w:rPr>
          <w:rStyle w:val="Richiamoallanotaapidipagina"/>
          <w:rFonts w:cs="Calibri Light"/>
          <w:sz w:val="24"/>
          <w:szCs w:val="24"/>
        </w:rPr>
        <w:footnoteReference w:id="1"/>
      </w:r>
      <w:r>
        <w:rPr>
          <w:rStyle w:val="Caratterinotaapidipagina"/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e compost</w:t>
      </w:r>
      <w:r w:rsidR="00335AE1">
        <w:rPr>
          <w:rFonts w:cs="Calibri Light"/>
          <w:sz w:val="24"/>
          <w:szCs w:val="24"/>
        </w:rPr>
        <w:t>a</w:t>
      </w:r>
      <w:r>
        <w:rPr>
          <w:rFonts w:cs="Calibri Light"/>
          <w:sz w:val="24"/>
          <w:szCs w:val="24"/>
        </w:rPr>
        <w:t xml:space="preserve"> dai seguenti altri soggetti:</w:t>
      </w:r>
    </w:p>
    <w:p w14:paraId="28230EA6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7BC56B53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63F5B52B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14:paraId="64341BAB" w14:textId="77777777"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3E166249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810E92A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5FB34311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7B20BD03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0014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BEE6C60" w14:textId="77777777">
        <w:tc>
          <w:tcPr>
            <w:tcW w:w="643" w:type="dxa"/>
            <w:shd w:val="clear" w:color="auto" w:fill="auto"/>
          </w:tcPr>
          <w:p w14:paraId="4BCDCC6B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1280EBF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A821C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7956913" w14:textId="77777777">
        <w:tc>
          <w:tcPr>
            <w:tcW w:w="643" w:type="dxa"/>
            <w:shd w:val="clear" w:color="auto" w:fill="auto"/>
          </w:tcPr>
          <w:p w14:paraId="44C0708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25AA844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0597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7D0CCAC" w14:textId="77777777">
        <w:tc>
          <w:tcPr>
            <w:tcW w:w="643" w:type="dxa"/>
            <w:shd w:val="clear" w:color="auto" w:fill="auto"/>
          </w:tcPr>
          <w:p w14:paraId="79ECC9E0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0C099DA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F0B15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4048A971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55077279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3E992E6A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14:paraId="15967499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4803CE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5180792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19BF656D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EA2B56D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17049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21BF1A87" w14:textId="77777777">
        <w:tc>
          <w:tcPr>
            <w:tcW w:w="643" w:type="dxa"/>
            <w:shd w:val="clear" w:color="auto" w:fill="auto"/>
          </w:tcPr>
          <w:p w14:paraId="45E74966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4F7B455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F865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5DA1740" w14:textId="77777777">
        <w:tc>
          <w:tcPr>
            <w:tcW w:w="643" w:type="dxa"/>
            <w:shd w:val="clear" w:color="auto" w:fill="auto"/>
          </w:tcPr>
          <w:p w14:paraId="3B696CB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67D2AE8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E3F27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8D93DC9" w14:textId="77777777">
        <w:tc>
          <w:tcPr>
            <w:tcW w:w="643" w:type="dxa"/>
            <w:shd w:val="clear" w:color="auto" w:fill="auto"/>
          </w:tcPr>
          <w:p w14:paraId="0ABABF6E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94E95E2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>(Via, Numero civico, c.a.p)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D8DE6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6124011D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14:paraId="3D4B9F1C" w14:textId="77777777"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14:paraId="1923CC64" w14:textId="77777777" w:rsidR="00796648" w:rsidRDefault="00796648">
      <w:pPr>
        <w:rPr>
          <w:rFonts w:ascii="Calibri" w:hAnsi="Calibri" w:cs="Calibri Light"/>
          <w:sz w:val="24"/>
          <w:szCs w:val="24"/>
        </w:rPr>
      </w:pPr>
    </w:p>
    <w:p w14:paraId="0D64DC4B" w14:textId="77777777" w:rsidR="00796648" w:rsidRDefault="006B0382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0177B7">
        <w:rPr>
          <w:rFonts w:ascii="Calibri" w:hAnsi="Calibri" w:cs="Calibri"/>
          <w:sz w:val="24"/>
        </w:rPr>
        <w:t>attività</w:t>
      </w:r>
      <w:r>
        <w:rPr>
          <w:rFonts w:ascii="Calibri" w:hAnsi="Calibri" w:cs="Calibri"/>
          <w:sz w:val="24"/>
        </w:rPr>
        <w:t xml:space="preserve"> della proposta progettuale</w:t>
      </w:r>
      <w:r w:rsidR="00B826BE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la percentuale di spesa, che saranno eseguite dai singoli partecipanti all’ATS sono le seguenti: </w:t>
      </w:r>
    </w:p>
    <w:p w14:paraId="7163D30E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Mandataria/Capofila ______ (attività) _____ (%)</w:t>
      </w:r>
    </w:p>
    <w:p w14:paraId="1DA4A790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Mandante _______________ (attività) _____ (%)</w:t>
      </w:r>
    </w:p>
    <w:p w14:paraId="50BD134E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Mandante _______________ (attività) _____ (%)</w:t>
      </w:r>
    </w:p>
    <w:p w14:paraId="009A88EE" w14:textId="77777777" w:rsidR="00796648" w:rsidRDefault="006B0382">
      <w:pPr>
        <w:pStyle w:val="Intestazione"/>
        <w:numPr>
          <w:ilvl w:val="0"/>
          <w:numId w:val="2"/>
        </w:numPr>
        <w:tabs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impegnarsi, nel caso in cui la proposta progettuale venga ammessa a finanziamento, a costituire l’ATS conferendo mandato collettivo speciale con rappresentanza al soggetto capofila, qualificato come mandatario che stipulerà la Convenzione in nome e per conto dei mandanti;</w:t>
      </w:r>
    </w:p>
    <w:p w14:paraId="4383D406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funzioni di direzione, coordinamento e segreteria organizzativa della proposta progettuale sono assicurate, direttamente e senza alcuna delega, da parte del proponente;</w:t>
      </w:r>
    </w:p>
    <w:p w14:paraId="3369C18C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14:paraId="7B32F537" w14:textId="6A1322D3" w:rsidR="00796648" w:rsidRDefault="00176DF1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</w:t>
      </w:r>
      <w:r w:rsidR="006B0382" w:rsidRPr="009D2299">
        <w:rPr>
          <w:rFonts w:cs="Calibri Light"/>
          <w:sz w:val="24"/>
          <w:szCs w:val="24"/>
        </w:rPr>
        <w:t xml:space="preserve">dall’articolo </w:t>
      </w:r>
      <w:r w:rsidR="00383003" w:rsidRPr="009D2299">
        <w:rPr>
          <w:rFonts w:cs="Calibri Light"/>
          <w:sz w:val="24"/>
          <w:szCs w:val="24"/>
        </w:rPr>
        <w:t>12</w:t>
      </w:r>
      <w:r w:rsidR="006B0382" w:rsidRPr="009D2299">
        <w:rPr>
          <w:rFonts w:cs="Calibri Light"/>
          <w:sz w:val="24"/>
          <w:szCs w:val="24"/>
        </w:rPr>
        <w:t xml:space="preserve"> dell’Avviso </w:t>
      </w:r>
      <w:r w:rsidRPr="009D2299">
        <w:rPr>
          <w:rFonts w:cs="Calibri Light"/>
          <w:sz w:val="24"/>
          <w:szCs w:val="24"/>
        </w:rPr>
        <w:t>pubblico</w:t>
      </w:r>
      <w:r w:rsidR="006B0382">
        <w:rPr>
          <w:rFonts w:cs="Calibri Light"/>
          <w:sz w:val="24"/>
          <w:szCs w:val="24"/>
        </w:rPr>
        <w:t>;</w:t>
      </w:r>
    </w:p>
    <w:p w14:paraId="6CF64B9E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medesima proposta progettuale non è stata finanziata con il ricorso ad altri contributi pubblici, a livello locale, regionale, nazionale o comunitario;</w:t>
      </w:r>
    </w:p>
    <w:p w14:paraId="3FBFEA5A" w14:textId="77777777"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5F54111" w14:textId="77777777" w:rsidR="009D2299" w:rsidRDefault="009D2299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408E6592" w14:textId="2C65BC4B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lastRenderedPageBreak/>
        <w:t>DICHIARA, INOLTRE,</w:t>
      </w:r>
    </w:p>
    <w:p w14:paraId="31DB7AF1" w14:textId="77777777"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14:paraId="4C082E6A" w14:textId="77777777" w:rsidR="00796648" w:rsidRPr="000C02BF" w:rsidRDefault="006B0382" w:rsidP="000C02BF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283"/>
        <w:jc w:val="both"/>
        <w:rPr>
          <w:rFonts w:cs="Calibri Light"/>
          <w:sz w:val="24"/>
          <w:szCs w:val="24"/>
        </w:rPr>
      </w:pPr>
      <w:r w:rsidRPr="000C02BF">
        <w:rPr>
          <w:rFonts w:cs="Calibri Light"/>
          <w:sz w:val="24"/>
          <w:szCs w:val="24"/>
        </w:rPr>
        <w:t xml:space="preserve">di essere a conoscenza dei contenuti dell’Avviso pubblico </w:t>
      </w:r>
      <w:r w:rsidR="0040099F" w:rsidRPr="0040099F">
        <w:rPr>
          <w:rFonts w:cs="Calibri Light"/>
          <w:sz w:val="24"/>
          <w:szCs w:val="24"/>
        </w:rPr>
        <w:t xml:space="preserve">per la selezione di progetti per la promozione di interventi volti a favorire la cura e il recupero di minori che fanno uso di sostanze stupefacenti </w:t>
      </w:r>
      <w:r w:rsidRPr="000C02BF">
        <w:rPr>
          <w:rFonts w:cs="Calibri Light"/>
          <w:sz w:val="24"/>
          <w:szCs w:val="24"/>
        </w:rPr>
        <w:t xml:space="preserve">e di accettare tutte le clausole previste; </w:t>
      </w:r>
    </w:p>
    <w:p w14:paraId="70E9818E" w14:textId="77777777" w:rsidR="00796648" w:rsidRDefault="00796648" w:rsidP="000C02BF">
      <w:pPr>
        <w:pStyle w:val="Intestazione"/>
        <w:tabs>
          <w:tab w:val="left" w:pos="540"/>
          <w:tab w:val="num" w:pos="567"/>
        </w:tabs>
        <w:ind w:left="567" w:hanging="283"/>
        <w:jc w:val="both"/>
        <w:rPr>
          <w:rFonts w:cs="Calibri Light"/>
          <w:sz w:val="24"/>
          <w:szCs w:val="24"/>
          <w:highlight w:val="yellow"/>
        </w:rPr>
      </w:pPr>
    </w:p>
    <w:p w14:paraId="491C17C0" w14:textId="67B875DC" w:rsidR="00796648" w:rsidRPr="008B7D99" w:rsidRDefault="006B0382" w:rsidP="008B7D99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 w:rsidRPr="008B7D99">
        <w:rPr>
          <w:rFonts w:cs="Calibri Light"/>
          <w:sz w:val="24"/>
          <w:szCs w:val="24"/>
        </w:rPr>
        <w:t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 d.lgs. 30 giug</w:t>
      </w:r>
      <w:r w:rsidR="00EE4A2B" w:rsidRPr="008B7D99">
        <w:rPr>
          <w:rFonts w:cs="Calibri Light"/>
          <w:sz w:val="24"/>
          <w:szCs w:val="24"/>
        </w:rPr>
        <w:t>n</w:t>
      </w:r>
      <w:r w:rsidRPr="008B7D99">
        <w:rPr>
          <w:rFonts w:cs="Calibri Light"/>
          <w:sz w:val="24"/>
          <w:szCs w:val="24"/>
        </w:rPr>
        <w:t xml:space="preserve">o 2003 n. 196, </w:t>
      </w:r>
      <w:r w:rsidR="00664A82" w:rsidRPr="008B7D99">
        <w:rPr>
          <w:rFonts w:cs="Calibri Light"/>
          <w:sz w:val="24"/>
          <w:szCs w:val="24"/>
        </w:rPr>
        <w:t xml:space="preserve">coordinato con il </w:t>
      </w:r>
      <w:r w:rsidR="00664A82" w:rsidRPr="008B7D99">
        <w:rPr>
          <w:rFonts w:cs="Calibri Light"/>
          <w:sz w:val="24"/>
          <w:szCs w:val="24"/>
        </w:rPr>
        <w:t>d</w:t>
      </w:r>
      <w:r w:rsidR="00664A82" w:rsidRPr="008B7D99">
        <w:rPr>
          <w:rFonts w:cs="Calibri Light"/>
          <w:sz w:val="24"/>
          <w:szCs w:val="24"/>
        </w:rPr>
        <w:t xml:space="preserve">. </w:t>
      </w:r>
      <w:r w:rsidR="00664A82" w:rsidRPr="008B7D99">
        <w:rPr>
          <w:rFonts w:cs="Calibri Light"/>
          <w:sz w:val="24"/>
          <w:szCs w:val="24"/>
        </w:rPr>
        <w:t>l</w:t>
      </w:r>
      <w:r w:rsidR="00664A82" w:rsidRPr="008B7D99">
        <w:rPr>
          <w:rFonts w:cs="Calibri Light"/>
          <w:sz w:val="24"/>
          <w:szCs w:val="24"/>
        </w:rPr>
        <w:t>gs. 101/2018</w:t>
      </w:r>
      <w:r w:rsidRPr="008B7D99">
        <w:rPr>
          <w:rFonts w:cs="Calibri Light"/>
          <w:sz w:val="24"/>
          <w:szCs w:val="24"/>
        </w:rPr>
        <w:t xml:space="preserve">, </w:t>
      </w:r>
      <w:r w:rsidR="00664A82" w:rsidRPr="008B7D99">
        <w:rPr>
          <w:rFonts w:cs="Calibri Light"/>
          <w:sz w:val="24"/>
          <w:szCs w:val="24"/>
        </w:rPr>
        <w:t>e</w:t>
      </w:r>
      <w:r w:rsidRPr="008B7D99">
        <w:rPr>
          <w:rFonts w:cs="Calibri Light"/>
          <w:sz w:val="24"/>
          <w:szCs w:val="24"/>
        </w:rPr>
        <w:t xml:space="preserve"> del </w:t>
      </w:r>
      <w:r w:rsidR="00A81CFE" w:rsidRPr="00A81CFE">
        <w:rPr>
          <w:rFonts w:cs="Calibri Light"/>
          <w:sz w:val="24"/>
          <w:szCs w:val="24"/>
        </w:rPr>
        <w:t>GDPR (Regolamento UE 2016/679).</w:t>
      </w:r>
    </w:p>
    <w:p w14:paraId="55C801A2" w14:textId="77777777"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14:paraId="74F3785E" w14:textId="77777777"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14:paraId="3B5DAA28" w14:textId="1667EE7B" w:rsidR="00796648" w:rsidRPr="009D2299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</w:t>
      </w:r>
      <w:r w:rsidR="004528CD" w:rsidRPr="009D2299">
        <w:rPr>
          <w:rFonts w:cs="Calibri Light"/>
          <w:sz w:val="24"/>
          <w:szCs w:val="24"/>
        </w:rPr>
        <w:t xml:space="preserve">all’articolo </w:t>
      </w:r>
      <w:r w:rsidR="0094488C" w:rsidRPr="009D2299">
        <w:rPr>
          <w:rFonts w:cs="Calibri Light"/>
          <w:sz w:val="24"/>
          <w:szCs w:val="24"/>
        </w:rPr>
        <w:t>6</w:t>
      </w:r>
      <w:r w:rsidR="004528CD" w:rsidRPr="009D2299">
        <w:rPr>
          <w:rFonts w:cs="Calibri Light"/>
          <w:sz w:val="24"/>
          <w:szCs w:val="24"/>
        </w:rPr>
        <w:t xml:space="preserve"> </w:t>
      </w:r>
      <w:r w:rsidRPr="009D2299">
        <w:rPr>
          <w:rFonts w:cs="Calibri Light"/>
          <w:sz w:val="24"/>
          <w:szCs w:val="24"/>
        </w:rPr>
        <w:t>dell’Avviso pubblico:</w:t>
      </w:r>
    </w:p>
    <w:p w14:paraId="13558BB0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 w:rsidRPr="009D2299">
        <w:rPr>
          <w:rFonts w:ascii="Calibri" w:hAnsi="Calibri"/>
          <w:sz w:val="24"/>
          <w:szCs w:val="24"/>
        </w:rPr>
        <w:t xml:space="preserve">Copia dello statuto aggiornato </w:t>
      </w:r>
      <w:r>
        <w:rPr>
          <w:rFonts w:ascii="Calibri" w:hAnsi="Calibri"/>
          <w:sz w:val="24"/>
          <w:szCs w:val="24"/>
        </w:rPr>
        <w:t>e dell’atto costitutivo;</w:t>
      </w:r>
    </w:p>
    <w:p w14:paraId="53DC9988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Patto d’integrità (</w:t>
      </w:r>
      <w:bookmarkStart w:id="0" w:name="__DdeLink__1631_3113189127"/>
      <w:r>
        <w:rPr>
          <w:rFonts w:ascii="Calibri" w:hAnsi="Calibri"/>
          <w:i/>
          <w:iCs/>
          <w:sz w:val="24"/>
          <w:szCs w:val="24"/>
        </w:rPr>
        <w:t>format</w:t>
      </w:r>
      <w:bookmarkEnd w:id="0"/>
      <w:r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B);</w:t>
      </w:r>
    </w:p>
    <w:p w14:paraId="50FAD1E5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Dichiarazione sostitutiva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C);</w:t>
      </w:r>
    </w:p>
    <w:p w14:paraId="41530FB7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Progetto, Cronoprogramma e </w:t>
      </w:r>
      <w:r w:rsidR="00806470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iano finanziario,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D);</w:t>
      </w:r>
    </w:p>
    <w:p w14:paraId="2A8EAAEF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delle attività realizzate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E);</w:t>
      </w:r>
    </w:p>
    <w:p w14:paraId="3E40694B" w14:textId="77777777" w:rsidR="000C02BF" w:rsidRDefault="006B0382" w:rsidP="000C02BF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</w:t>
      </w:r>
      <w:r w:rsidR="00AF64C4">
        <w:rPr>
          <w:rFonts w:ascii="Calibri" w:hAnsi="Calibri"/>
          <w:sz w:val="24"/>
          <w:szCs w:val="24"/>
        </w:rPr>
        <w:t>impegno</w:t>
      </w:r>
      <w:r>
        <w:rPr>
          <w:rFonts w:ascii="Calibri" w:hAnsi="Calibri"/>
          <w:sz w:val="24"/>
          <w:szCs w:val="24"/>
        </w:rPr>
        <w:t xml:space="preserve"> per la costituzione dell’Associazione Temporanea di Scopo – ATS -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F);</w:t>
      </w:r>
    </w:p>
    <w:p w14:paraId="48142D40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806470">
        <w:rPr>
          <w:rFonts w:ascii="Calibri" w:hAnsi="Calibri"/>
          <w:i/>
          <w:sz w:val="24"/>
          <w:szCs w:val="24"/>
        </w:rPr>
        <w:t>Curriculum vitae</w:t>
      </w:r>
      <w:r>
        <w:rPr>
          <w:rFonts w:ascii="Calibri" w:hAnsi="Calibri"/>
          <w:sz w:val="24"/>
          <w:szCs w:val="24"/>
        </w:rPr>
        <w:t xml:space="preserve"> del responsabile del progetto.</w:t>
      </w:r>
    </w:p>
    <w:p w14:paraId="4918C345" w14:textId="77777777" w:rsidR="00796648" w:rsidRDefault="00796648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 w14:paraId="6213FDE5" w14:textId="77777777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14:paraId="560811CC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0E9F8FE3" w14:textId="77777777"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1A5FA39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 w14:paraId="3751FAA5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340027D0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5042671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0B43624B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14:paraId="331E954A" w14:textId="77777777"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5F095FB6" w14:textId="77777777" w:rsidR="00796648" w:rsidRDefault="00796648">
      <w:pPr>
        <w:ind w:right="476"/>
      </w:pPr>
    </w:p>
    <w:sectPr w:rsidR="00796648">
      <w:head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25D2" w14:textId="77777777" w:rsidR="00AA493E" w:rsidRDefault="00AA493E">
      <w:r>
        <w:separator/>
      </w:r>
    </w:p>
  </w:endnote>
  <w:endnote w:type="continuationSeparator" w:id="0">
    <w:p w14:paraId="492AE340" w14:textId="77777777" w:rsidR="00AA493E" w:rsidRDefault="00A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93FD" w14:textId="77777777" w:rsidR="00796648" w:rsidRDefault="00796648">
    <w:pPr>
      <w:pStyle w:val="Pidipagina"/>
      <w:jc w:val="right"/>
    </w:pPr>
  </w:p>
  <w:p w14:paraId="5A7AFEFD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7433" w14:textId="77777777" w:rsidR="00AA493E" w:rsidRDefault="00AA493E">
      <w:r>
        <w:separator/>
      </w:r>
    </w:p>
  </w:footnote>
  <w:footnote w:type="continuationSeparator" w:id="0">
    <w:p w14:paraId="56D4C7EB" w14:textId="77777777" w:rsidR="00AA493E" w:rsidRDefault="00AA493E">
      <w:r>
        <w:continuationSeparator/>
      </w:r>
    </w:p>
  </w:footnote>
  <w:footnote w:id="1">
    <w:p w14:paraId="0A241AF0" w14:textId="77777777" w:rsidR="00796648" w:rsidRDefault="006B0382">
      <w:pPr>
        <w:pStyle w:val="Testonotaapidipagina"/>
        <w:ind w:left="284" w:hanging="284"/>
        <w:jc w:val="both"/>
      </w:pPr>
      <w:r>
        <w:rPr>
          <w:rStyle w:val="Caratterinotaapidipagina"/>
        </w:rPr>
        <w:footnoteRef/>
      </w:r>
      <w:r>
        <w:rPr>
          <w:rFonts w:ascii="Calibri Light" w:hAnsi="Calibri Light" w:cs="Calibri Light"/>
          <w:b/>
        </w:rPr>
        <w:tab/>
        <w:t xml:space="preserve">In caso di partecipazione in ATS (Associazione Temporanea di Scopo), è necessario allegare la dichiarazione di </w:t>
      </w:r>
      <w:r w:rsidR="000177B7">
        <w:rPr>
          <w:rFonts w:ascii="Calibri Light" w:hAnsi="Calibri Light" w:cs="Calibri Light"/>
          <w:b/>
        </w:rPr>
        <w:t>impegno</w:t>
      </w:r>
      <w:r>
        <w:rPr>
          <w:rFonts w:ascii="Calibri Light" w:hAnsi="Calibri Light" w:cs="Calibri Light"/>
          <w:b/>
        </w:rPr>
        <w:t xml:space="preserve">, di cui all’articolo </w:t>
      </w:r>
      <w:r w:rsidR="0040099F">
        <w:rPr>
          <w:rFonts w:ascii="Calibri Light" w:hAnsi="Calibri Light" w:cs="Calibri Light"/>
          <w:b/>
        </w:rPr>
        <w:t>6</w:t>
      </w:r>
      <w:r>
        <w:rPr>
          <w:rFonts w:ascii="Calibri Light" w:hAnsi="Calibri Light" w:cs="Calibri Light"/>
          <w:b/>
        </w:rPr>
        <w:t xml:space="preserve">, </w:t>
      </w:r>
      <w:r w:rsidR="007F0313">
        <w:rPr>
          <w:rFonts w:ascii="Calibri Light" w:hAnsi="Calibri Light" w:cs="Calibri Light"/>
          <w:b/>
        </w:rPr>
        <w:t>comma</w:t>
      </w:r>
      <w:r>
        <w:rPr>
          <w:rFonts w:ascii="Calibri Light" w:hAnsi="Calibri Light" w:cs="Calibri Light"/>
          <w:b/>
        </w:rPr>
        <w:t xml:space="preserve"> 1, lettera g) dell’Avviso. </w:t>
      </w:r>
    </w:p>
    <w:p w14:paraId="262A25F5" w14:textId="77777777" w:rsidR="00796648" w:rsidRDefault="006B0382">
      <w:pPr>
        <w:pStyle w:val="Testonotaapidipagina"/>
        <w:jc w:val="both"/>
      </w:pPr>
      <w:r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B85F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6AFCE68E" w14:textId="77777777" w:rsidR="00796648" w:rsidRDefault="00796648">
    <w:pPr>
      <w:pStyle w:val="Intestazione"/>
      <w:ind w:left="284"/>
      <w:jc w:val="center"/>
      <w:rPr>
        <w:sz w:val="16"/>
      </w:rPr>
    </w:pPr>
  </w:p>
  <w:p w14:paraId="0325D1D2" w14:textId="77777777" w:rsidR="00796648" w:rsidRPr="00414D7D" w:rsidRDefault="00796648">
    <w:pPr>
      <w:pStyle w:val="Intestazione"/>
      <w:ind w:left="284"/>
      <w:jc w:val="center"/>
    </w:pPr>
  </w:p>
  <w:p w14:paraId="5CEF1F0F" w14:textId="77777777" w:rsidR="00414D7D" w:rsidRDefault="0040099F" w:rsidP="00414D7D">
    <w:pPr>
      <w:pStyle w:val="Intestazione"/>
      <w:jc w:val="center"/>
      <w:rPr>
        <w:rFonts w:cs="Calibri Light"/>
        <w:b/>
        <w:bCs/>
      </w:rPr>
    </w:pPr>
    <w:r>
      <w:rPr>
        <w:rFonts w:cs="Calibri Light"/>
        <w:b/>
        <w:bCs/>
      </w:rPr>
      <w:t xml:space="preserve">AVVISO </w:t>
    </w:r>
    <w:r w:rsidRPr="0040099F">
      <w:rPr>
        <w:rFonts w:cs="Calibri Light"/>
        <w:b/>
        <w:bCs/>
      </w:rPr>
      <w:t>PUBBLICO PER LA SELEZIONE DI PROGETTI PER LA PROMOZIONE DI INTERVENTI VOLTI A FAVORIRE LA CURA E IL RECUPERO DI MINORI CHE FANNO USO DI SOSTANZE STUPEFACENTI</w:t>
    </w:r>
  </w:p>
  <w:p w14:paraId="5C875E03" w14:textId="77777777" w:rsidR="0040099F" w:rsidRDefault="0040099F" w:rsidP="00414D7D">
    <w:pPr>
      <w:pStyle w:val="Intestazione"/>
      <w:jc w:val="center"/>
    </w:pPr>
  </w:p>
  <w:p w14:paraId="502E8895" w14:textId="77777777" w:rsidR="0040099F" w:rsidRPr="00414D7D" w:rsidRDefault="0040099F" w:rsidP="00414D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0A24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1" w:name="__DdeLink__2605_4288959858"/>
    <w:r>
      <w:rPr>
        <w:b/>
        <w:sz w:val="24"/>
        <w:szCs w:val="24"/>
      </w:rPr>
      <w:t>Domanda di ammissione al finanziamento</w:t>
    </w:r>
    <w:bookmarkStart w:id="2" w:name="__DdeLink__190_3138649315"/>
    <w:bookmarkEnd w:id="1"/>
    <w:r>
      <w:rPr>
        <w:b/>
        <w:sz w:val="24"/>
        <w:szCs w:val="24"/>
      </w:rPr>
      <w:t xml:space="preserve"> </w:t>
    </w:r>
    <w:bookmarkEnd w:id="2"/>
  </w:p>
  <w:p w14:paraId="4C2FF4D9" w14:textId="77777777" w:rsidR="00796648" w:rsidRDefault="00796648">
    <w:pPr>
      <w:pStyle w:val="Intestazione"/>
      <w:ind w:left="284"/>
      <w:jc w:val="center"/>
      <w:rPr>
        <w:sz w:val="16"/>
      </w:rPr>
    </w:pPr>
  </w:p>
  <w:p w14:paraId="66D106B7" w14:textId="77777777" w:rsidR="000C02BF" w:rsidRDefault="000C02BF" w:rsidP="0040099F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 w:rsidRPr="000C02BF">
      <w:rPr>
        <w:rFonts w:ascii="Calibri" w:hAnsi="Calibri" w:cs="Calibri Light"/>
        <w:b/>
        <w:bCs/>
        <w:sz w:val="24"/>
        <w:szCs w:val="24"/>
        <w:lang w:eastAsia="it-IT"/>
      </w:rPr>
      <w:t xml:space="preserve">AVVISO </w:t>
    </w:r>
    <w:bookmarkStart w:id="3" w:name="_Hlk164244609"/>
    <w:r w:rsidRPr="000C02BF">
      <w:rPr>
        <w:rFonts w:ascii="Calibri" w:hAnsi="Calibri" w:cs="Calibri Light"/>
        <w:b/>
        <w:bCs/>
        <w:sz w:val="24"/>
        <w:szCs w:val="24"/>
        <w:lang w:eastAsia="it-IT"/>
      </w:rPr>
      <w:t xml:space="preserve">PUBBLICO </w:t>
    </w:r>
    <w:r w:rsidR="0040099F" w:rsidRPr="0040099F">
      <w:rPr>
        <w:rFonts w:ascii="Calibri" w:hAnsi="Calibri" w:cs="Calibri Light"/>
        <w:b/>
        <w:bCs/>
        <w:sz w:val="24"/>
        <w:szCs w:val="24"/>
        <w:lang w:eastAsia="it-IT"/>
      </w:rPr>
      <w:t>PER LA SELEZIONE DI PROGETTI PER LA PROMOZIONE DI INTERVENTI VOLTI A FAVORIRE LA CURA E IL RECUPERO DI MINORI CHE FANNO USO DI SOSTANZE STUPEFACENTI</w:t>
    </w:r>
    <w:bookmarkEnd w:id="3"/>
  </w:p>
  <w:p w14:paraId="7BFB8B2B" w14:textId="77777777" w:rsidR="000C02BF" w:rsidRDefault="000C02BF" w:rsidP="000C02BF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7762">
    <w:abstractNumId w:val="1"/>
  </w:num>
  <w:num w:numId="2" w16cid:durableId="1342584712">
    <w:abstractNumId w:val="3"/>
  </w:num>
  <w:num w:numId="3" w16cid:durableId="2093089470">
    <w:abstractNumId w:val="4"/>
  </w:num>
  <w:num w:numId="4" w16cid:durableId="201481676">
    <w:abstractNumId w:val="2"/>
  </w:num>
  <w:num w:numId="5" w16cid:durableId="903219312">
    <w:abstractNumId w:val="5"/>
  </w:num>
  <w:num w:numId="6" w16cid:durableId="2049254269">
    <w:abstractNumId w:val="0"/>
  </w:num>
  <w:num w:numId="7" w16cid:durableId="100323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177B7"/>
    <w:rsid w:val="0007299B"/>
    <w:rsid w:val="000C02BF"/>
    <w:rsid w:val="00176DF1"/>
    <w:rsid w:val="00314B5E"/>
    <w:rsid w:val="00335AE1"/>
    <w:rsid w:val="00383003"/>
    <w:rsid w:val="00391035"/>
    <w:rsid w:val="0040099F"/>
    <w:rsid w:val="00406BE8"/>
    <w:rsid w:val="00414D7D"/>
    <w:rsid w:val="004528CD"/>
    <w:rsid w:val="00663A69"/>
    <w:rsid w:val="00664A82"/>
    <w:rsid w:val="006B0382"/>
    <w:rsid w:val="007151D5"/>
    <w:rsid w:val="00767E37"/>
    <w:rsid w:val="00796648"/>
    <w:rsid w:val="007F0313"/>
    <w:rsid w:val="00806470"/>
    <w:rsid w:val="0087200A"/>
    <w:rsid w:val="008A643E"/>
    <w:rsid w:val="008B7D99"/>
    <w:rsid w:val="0094488C"/>
    <w:rsid w:val="009D2299"/>
    <w:rsid w:val="00A81CFE"/>
    <w:rsid w:val="00AA493E"/>
    <w:rsid w:val="00AE0D89"/>
    <w:rsid w:val="00AF02DF"/>
    <w:rsid w:val="00AF64C4"/>
    <w:rsid w:val="00B826BE"/>
    <w:rsid w:val="00BB7CB9"/>
    <w:rsid w:val="00C56F71"/>
    <w:rsid w:val="00D36601"/>
    <w:rsid w:val="00E17B23"/>
    <w:rsid w:val="00E51C9E"/>
    <w:rsid w:val="00E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4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iso.minori@pec.gover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Maffini Francesca</cp:lastModifiedBy>
  <cp:revision>6</cp:revision>
  <dcterms:created xsi:type="dcterms:W3CDTF">2024-04-17T12:04:00Z</dcterms:created>
  <dcterms:modified xsi:type="dcterms:W3CDTF">2024-04-22T07:35:00Z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</Properties>
</file>